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3" w:rsidRDefault="00017913" w:rsidP="00017913">
      <w:pPr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12228"/>
          <w:sz w:val="28"/>
          <w:szCs w:val="28"/>
        </w:rPr>
      </w:pPr>
      <w:r w:rsidRPr="00017913">
        <w:rPr>
          <w:rFonts w:ascii="Times New Roman" w:eastAsia="Times New Roman" w:hAnsi="Times New Roman" w:cs="Times New Roman"/>
          <w:b/>
          <w:bCs/>
          <w:i/>
          <w:iCs/>
          <w:color w:val="612228"/>
          <w:sz w:val="24"/>
          <w:szCs w:val="24"/>
        </w:rPr>
        <w:br/>
      </w:r>
      <w:r w:rsidRPr="00017913">
        <w:rPr>
          <w:rFonts w:ascii="Times New Roman" w:eastAsia="Times New Roman" w:hAnsi="Times New Roman" w:cs="Times New Roman"/>
          <w:b/>
          <w:bCs/>
          <w:i/>
          <w:iCs/>
          <w:color w:val="612228"/>
          <w:sz w:val="28"/>
          <w:szCs w:val="28"/>
        </w:rPr>
        <w:t>Правила поведения и безопасности детей на льду в зимне-весенний период.</w:t>
      </w:r>
    </w:p>
    <w:p w:rsidR="00017913" w:rsidRPr="00017913" w:rsidRDefault="00017913" w:rsidP="00017913">
      <w:pPr>
        <w:spacing w:after="0" w:line="223" w:lineRule="atLeast"/>
        <w:jc w:val="center"/>
        <w:rPr>
          <w:rFonts w:ascii="Times New Roman" w:eastAsia="Times New Roman" w:hAnsi="Times New Roman" w:cs="Times New Roman"/>
          <w:color w:val="612228"/>
          <w:sz w:val="28"/>
          <w:szCs w:val="28"/>
        </w:rPr>
      </w:pPr>
    </w:p>
    <w:p w:rsid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упавшему</w:t>
      </w:r>
      <w:proofErr w:type="gram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можно оказывать, используя </w:t>
      </w:r>
      <w:proofErr w:type="spell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плавсредства</w:t>
      </w:r>
      <w:proofErr w:type="spell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, веревки, шесты.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Еще раз напомним основные правила поведения, если лед проломился: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  <w:t>1. Не паникуйте, сбросьте тяжелые вещи, удерживайтесь на плаву, зовите на помощь; 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 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  <w:t>3. Старайтесь не обламывать кромку льда, навалитесь на нее грудью, поочередно поднимите и вытащите ноги на льдину; 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  <w:u w:val="single"/>
        </w:rPr>
        <w:t>4. Держите голову высоко над поверхностью воды, постоянно зовите на помощь.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 </w:t>
      </w: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br/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- "треск" или лед начнет прогибаться, играть под ногами - то необходимо незамедлительно вернутся на берег.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Предотвратить </w:t>
      </w:r>
      <w:proofErr w:type="spell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проламывание</w:t>
      </w:r>
      <w:proofErr w:type="spell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"карманы", наступать на лед в этих местах нельзя по причине возможного </w:t>
      </w:r>
      <w:proofErr w:type="spell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проламывания</w:t>
      </w:r>
      <w:proofErr w:type="spell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льда и попадания человека в воду.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lastRenderedPageBreak/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24"/>
          <w:szCs w:val="24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Чтобы уменьшить вероятность </w:t>
      </w:r>
      <w:proofErr w:type="spell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проламывания</w:t>
      </w:r>
      <w:proofErr w:type="spell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холодового</w:t>
      </w:r>
      <w:proofErr w:type="spellEnd"/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шока, а также от переохлаждения через 15-20 минут после попадания в ледяную воду.</w:t>
      </w:r>
    </w:p>
    <w:p w:rsidR="00017913" w:rsidRPr="00017913" w:rsidRDefault="00017913" w:rsidP="00017913">
      <w:pPr>
        <w:spacing w:after="0" w:line="223" w:lineRule="atLeast"/>
        <w:ind w:firstLine="406"/>
        <w:jc w:val="both"/>
        <w:rPr>
          <w:rFonts w:ascii="Times New Roman" w:eastAsia="Times New Roman" w:hAnsi="Times New Roman" w:cs="Times New Roman"/>
          <w:color w:val="612228"/>
          <w:sz w:val="16"/>
          <w:szCs w:val="16"/>
        </w:rPr>
      </w:pPr>
    </w:p>
    <w:p w:rsidR="00017913" w:rsidRPr="00017913" w:rsidRDefault="00017913" w:rsidP="00017913">
      <w:pPr>
        <w:spacing w:after="0" w:line="223" w:lineRule="atLeast"/>
        <w:ind w:firstLine="406"/>
        <w:jc w:val="center"/>
        <w:rPr>
          <w:rFonts w:ascii="Times New Roman" w:eastAsia="Times New Roman" w:hAnsi="Times New Roman" w:cs="Times New Roman"/>
          <w:color w:val="612228"/>
          <w:sz w:val="16"/>
          <w:szCs w:val="16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t>Убедительная просьба родителям: не отпускайте детей на лед без присмотра, ОБЪЯСНЯЙТЕ, ЧТО ЭТО ОПАСНО.</w:t>
      </w:r>
    </w:p>
    <w:p w:rsidR="009F3656" w:rsidRPr="00507BF6" w:rsidRDefault="00017913" w:rsidP="00017913">
      <w:pPr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913">
        <w:rPr>
          <w:rFonts w:ascii="Times New Roman" w:eastAsia="Times New Roman" w:hAnsi="Times New Roman" w:cs="Times New Roman"/>
          <w:color w:val="612228"/>
          <w:sz w:val="24"/>
          <w:szCs w:val="24"/>
        </w:rPr>
        <w:br/>
        <w:t>ВЗРОСЛЫЕ И ДЕТИ, СОБЛЮДАЙТЕ ПРАВИЛА ПОВЕДЕНИЯ НА ВОДНЫХ ОБЪЕКТАХ, ВЫПОЛНЕНИЕ ЭЛЕМЕНТАРНЫХ МЕР ОСТОРОЖНОСТИ - ЗАЛОГ ВАШЕЙ БЕЗОПАСНОСТИ</w:t>
      </w:r>
      <w:r>
        <w:rPr>
          <w:rFonts w:ascii="Times New Roman" w:eastAsia="Times New Roman" w:hAnsi="Times New Roman" w:cs="Times New Roman"/>
          <w:color w:val="612228"/>
          <w:sz w:val="24"/>
          <w:szCs w:val="24"/>
        </w:rPr>
        <w:t>!</w:t>
      </w:r>
    </w:p>
    <w:sectPr w:rsidR="009F3656" w:rsidRPr="00507BF6" w:rsidSect="00507B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BEC"/>
    <w:multiLevelType w:val="hybridMultilevel"/>
    <w:tmpl w:val="C2420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07BF6"/>
    <w:rsid w:val="00017913"/>
    <w:rsid w:val="00507BF6"/>
    <w:rsid w:val="009F3656"/>
    <w:rsid w:val="00D3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BF6"/>
  </w:style>
  <w:style w:type="paragraph" w:styleId="a3">
    <w:name w:val="List Paragraph"/>
    <w:basedOn w:val="a"/>
    <w:uiPriority w:val="34"/>
    <w:qFormat/>
    <w:rsid w:val="0050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913"/>
    <w:rPr>
      <w:b/>
      <w:bCs/>
    </w:rPr>
  </w:style>
  <w:style w:type="paragraph" w:styleId="a5">
    <w:name w:val="Normal (Web)"/>
    <w:basedOn w:val="a"/>
    <w:uiPriority w:val="99"/>
    <w:unhideWhenUsed/>
    <w:rsid w:val="0001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2016-02-29T06:48:00Z</dcterms:created>
  <dcterms:modified xsi:type="dcterms:W3CDTF">2016-02-29T06:48:00Z</dcterms:modified>
</cp:coreProperties>
</file>